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C122D" w14:textId="5E8B8F49" w:rsidR="001F34B2" w:rsidRPr="00D9793C" w:rsidRDefault="007C07E5" w:rsidP="001F34B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Pr="007C07E5">
        <w:rPr>
          <w:rFonts w:ascii="Times New Roman" w:hAnsi="Times New Roman"/>
          <w:sz w:val="28"/>
          <w:szCs w:val="28"/>
          <w:lang w:val="pt-PT"/>
        </w:rPr>
        <w:t>1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>/P/2020</w:t>
      </w:r>
    </w:p>
    <w:p w14:paraId="68A20124" w14:textId="77777777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erviços de</w:t>
      </w:r>
      <w:r w:rsidRPr="00D9793C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</w:t>
      </w:r>
      <w:r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l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2A12B625" w14:textId="77777777" w:rsidR="001F34B2" w:rsidRPr="00D9793C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2A993D6F" w:rsidR="00FC31F6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>
        <w:rPr>
          <w:rFonts w:asciiTheme="minorEastAsia" w:eastAsiaTheme="minorEastAsia" w:hAnsiTheme="minorEastAsia"/>
          <w:sz w:val="30"/>
          <w:szCs w:val="30"/>
          <w:lang w:val="pt-PT" w:eastAsia="zh-TW"/>
        </w:rPr>
        <w:t xml:space="preserve">                    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>Programa do Concurso</w:t>
      </w:r>
    </w:p>
    <w:p w14:paraId="53D681DF" w14:textId="77777777" w:rsidR="001F34B2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51FC5263" w14:textId="77777777" w:rsidR="001D737E" w:rsidRPr="001D737E" w:rsidRDefault="00C2482D" w:rsidP="001D737E">
      <w:pPr>
        <w:autoSpaceDE w:val="0"/>
        <w:autoSpaceDN w:val="0"/>
        <w:adjustRightInd w:val="0"/>
        <w:ind w:right="33"/>
        <w:jc w:val="right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1D737E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III</w:t>
      </w:r>
    </w:p>
    <w:p w14:paraId="395F5FBA" w14:textId="77777777" w:rsidR="001D737E" w:rsidRDefault="001D737E" w:rsidP="001D737E">
      <w:pPr>
        <w:jc w:val="center"/>
        <w:rPr>
          <w:rFonts w:eastAsiaTheme="minorEastAsia"/>
          <w:b/>
          <w:sz w:val="24"/>
          <w:szCs w:val="24"/>
          <w:lang w:val="pt-PT"/>
        </w:rPr>
      </w:pPr>
    </w:p>
    <w:p w14:paraId="374D9810" w14:textId="104B71F4" w:rsidR="00374897" w:rsidRPr="001D737E" w:rsidRDefault="001D737E" w:rsidP="001D737E">
      <w:pPr>
        <w:jc w:val="center"/>
        <w:rPr>
          <w:rFonts w:eastAsiaTheme="minorEastAsia"/>
          <w:b/>
          <w:sz w:val="24"/>
          <w:szCs w:val="24"/>
          <w:lang w:val="pt-PT"/>
        </w:rPr>
      </w:pPr>
      <w:r w:rsidRPr="001D737E">
        <w:rPr>
          <w:rFonts w:eastAsiaTheme="minorEastAsia"/>
          <w:b/>
          <w:sz w:val="24"/>
          <w:szCs w:val="24"/>
          <w:lang w:val="pt-PT"/>
        </w:rPr>
        <w:t>Qualificações profissionais de empregado de limpeza de quarto</w:t>
      </w:r>
    </w:p>
    <w:p w14:paraId="44A1DA95" w14:textId="77777777" w:rsidR="001D737E" w:rsidRDefault="001D737E" w:rsidP="001D737E">
      <w:pPr>
        <w:jc w:val="center"/>
        <w:rPr>
          <w:rFonts w:eastAsiaTheme="minorEastAsia"/>
          <w:sz w:val="24"/>
          <w:szCs w:val="24"/>
          <w:lang w:val="pt-PT"/>
        </w:rPr>
      </w:pPr>
    </w:p>
    <w:p w14:paraId="2A4039B4" w14:textId="77777777" w:rsidR="001D737E" w:rsidRPr="001D737E" w:rsidRDefault="001D737E" w:rsidP="001D737E">
      <w:pPr>
        <w:rPr>
          <w:rFonts w:eastAsiaTheme="minorEastAsia"/>
          <w:sz w:val="24"/>
          <w:szCs w:val="24"/>
        </w:rPr>
      </w:pPr>
      <w:proofErr w:type="spellStart"/>
      <w:r w:rsidRPr="001D737E">
        <w:rPr>
          <w:rFonts w:eastAsiaTheme="minorEastAsia"/>
          <w:sz w:val="24"/>
          <w:szCs w:val="24"/>
        </w:rPr>
        <w:t>Caso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os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empregados</w:t>
      </w:r>
      <w:proofErr w:type="spellEnd"/>
      <w:r w:rsidRPr="001D737E">
        <w:rPr>
          <w:rFonts w:eastAsiaTheme="minorEastAsia"/>
          <w:sz w:val="24"/>
          <w:szCs w:val="24"/>
        </w:rPr>
        <w:t xml:space="preserve"> de </w:t>
      </w:r>
      <w:proofErr w:type="spellStart"/>
      <w:r w:rsidRPr="001D737E">
        <w:rPr>
          <w:rFonts w:eastAsiaTheme="minorEastAsia"/>
          <w:sz w:val="24"/>
          <w:szCs w:val="24"/>
        </w:rPr>
        <w:t>limpeza</w:t>
      </w:r>
      <w:proofErr w:type="spellEnd"/>
      <w:r w:rsidRPr="001D737E">
        <w:rPr>
          <w:rFonts w:eastAsiaTheme="minorEastAsia"/>
          <w:sz w:val="24"/>
          <w:szCs w:val="24"/>
        </w:rPr>
        <w:t xml:space="preserve"> de quarto </w:t>
      </w:r>
      <w:proofErr w:type="spellStart"/>
      <w:r w:rsidRPr="001D737E">
        <w:rPr>
          <w:rFonts w:eastAsiaTheme="minorEastAsia"/>
          <w:sz w:val="24"/>
          <w:szCs w:val="24"/>
        </w:rPr>
        <w:t>enviados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pelos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concorrentes</w:t>
      </w:r>
      <w:proofErr w:type="spellEnd"/>
      <w:r w:rsidRPr="001D737E">
        <w:rPr>
          <w:rFonts w:eastAsiaTheme="minorEastAsia"/>
          <w:sz w:val="24"/>
          <w:szCs w:val="24"/>
        </w:rPr>
        <w:t xml:space="preserve">, </w:t>
      </w:r>
      <w:proofErr w:type="spellStart"/>
      <w:r w:rsidRPr="001D737E">
        <w:rPr>
          <w:rFonts w:eastAsiaTheme="minorEastAsia"/>
          <w:sz w:val="24"/>
          <w:szCs w:val="24"/>
        </w:rPr>
        <w:t>tenham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obtido</w:t>
      </w:r>
      <w:proofErr w:type="spellEnd"/>
      <w:r w:rsidRPr="001D737E">
        <w:rPr>
          <w:rFonts w:eastAsiaTheme="minorEastAsia"/>
          <w:sz w:val="24"/>
          <w:szCs w:val="24"/>
        </w:rPr>
        <w:t xml:space="preserve"> o </w:t>
      </w:r>
      <w:proofErr w:type="spellStart"/>
      <w:r w:rsidRPr="001D737E">
        <w:rPr>
          <w:rFonts w:eastAsiaTheme="minorEastAsia"/>
          <w:sz w:val="24"/>
          <w:szCs w:val="24"/>
        </w:rPr>
        <w:t>certificado</w:t>
      </w:r>
      <w:proofErr w:type="spellEnd"/>
      <w:r w:rsidRPr="001D737E">
        <w:rPr>
          <w:rFonts w:eastAsiaTheme="minorEastAsia"/>
          <w:sz w:val="24"/>
          <w:szCs w:val="24"/>
        </w:rPr>
        <w:t xml:space="preserve"> de </w:t>
      </w:r>
      <w:proofErr w:type="spellStart"/>
      <w:r w:rsidRPr="001D737E">
        <w:rPr>
          <w:rFonts w:eastAsiaTheme="minorEastAsia"/>
          <w:sz w:val="24"/>
          <w:szCs w:val="24"/>
        </w:rPr>
        <w:t>limpeza</w:t>
      </w:r>
      <w:proofErr w:type="spellEnd"/>
      <w:r w:rsidRPr="001D737E">
        <w:rPr>
          <w:rFonts w:eastAsiaTheme="minorEastAsia"/>
          <w:sz w:val="24"/>
          <w:szCs w:val="24"/>
        </w:rPr>
        <w:t xml:space="preserve"> de quarto </w:t>
      </w:r>
      <w:proofErr w:type="gramStart"/>
      <w:r w:rsidRPr="001D737E">
        <w:rPr>
          <w:rFonts w:eastAsiaTheme="minorEastAsia"/>
          <w:sz w:val="24"/>
          <w:szCs w:val="24"/>
        </w:rPr>
        <w:t>do</w:t>
      </w:r>
      <w:proofErr w:type="gramEnd"/>
      <w:r w:rsidRPr="001D737E">
        <w:rPr>
          <w:rFonts w:eastAsiaTheme="minorEastAsia"/>
          <w:sz w:val="24"/>
          <w:szCs w:val="24"/>
        </w:rPr>
        <w:t xml:space="preserve"> MORS, </w:t>
      </w:r>
      <w:proofErr w:type="spellStart"/>
      <w:r w:rsidRPr="001D737E">
        <w:rPr>
          <w:rFonts w:eastAsiaTheme="minorEastAsia"/>
          <w:sz w:val="24"/>
          <w:szCs w:val="24"/>
        </w:rPr>
        <w:t>podem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apresentar</w:t>
      </w:r>
      <w:proofErr w:type="spellEnd"/>
      <w:r w:rsidRPr="001D737E">
        <w:rPr>
          <w:rFonts w:eastAsiaTheme="minorEastAsia"/>
          <w:sz w:val="24"/>
          <w:szCs w:val="24"/>
        </w:rPr>
        <w:t xml:space="preserve"> a </w:t>
      </w:r>
      <w:proofErr w:type="spellStart"/>
      <w:r w:rsidRPr="001D737E">
        <w:rPr>
          <w:rFonts w:eastAsiaTheme="minorEastAsia"/>
          <w:sz w:val="24"/>
          <w:szCs w:val="24"/>
        </w:rPr>
        <w:t>cópia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autenticada</w:t>
      </w:r>
      <w:proofErr w:type="spellEnd"/>
      <w:r w:rsidRPr="001D737E">
        <w:rPr>
          <w:rFonts w:eastAsiaTheme="minorEastAsia"/>
          <w:sz w:val="24"/>
          <w:szCs w:val="24"/>
        </w:rPr>
        <w:t xml:space="preserve"> do </w:t>
      </w:r>
      <w:proofErr w:type="spellStart"/>
      <w:r w:rsidRPr="001D737E">
        <w:rPr>
          <w:rFonts w:eastAsiaTheme="minorEastAsia"/>
          <w:sz w:val="24"/>
          <w:szCs w:val="24"/>
        </w:rPr>
        <w:t>certificado</w:t>
      </w:r>
      <w:proofErr w:type="spellEnd"/>
      <w:r w:rsidRPr="001D737E">
        <w:rPr>
          <w:rFonts w:eastAsiaTheme="minorEastAsia"/>
          <w:sz w:val="24"/>
          <w:szCs w:val="24"/>
        </w:rPr>
        <w:t xml:space="preserve"> para a </w:t>
      </w:r>
      <w:proofErr w:type="spellStart"/>
      <w:r w:rsidRPr="001D737E">
        <w:rPr>
          <w:rFonts w:eastAsiaTheme="minorEastAsia"/>
          <w:sz w:val="24"/>
          <w:szCs w:val="24"/>
        </w:rPr>
        <w:t>obtenção</w:t>
      </w:r>
      <w:proofErr w:type="spellEnd"/>
      <w:r w:rsidRPr="001D737E">
        <w:rPr>
          <w:rFonts w:eastAsiaTheme="minorEastAsia"/>
          <w:sz w:val="24"/>
          <w:szCs w:val="24"/>
        </w:rPr>
        <w:t xml:space="preserve"> de valor. Um </w:t>
      </w:r>
      <w:proofErr w:type="spellStart"/>
      <w:r w:rsidRPr="001D737E">
        <w:rPr>
          <w:rFonts w:eastAsiaTheme="minorEastAsia"/>
          <w:sz w:val="24"/>
          <w:szCs w:val="24"/>
        </w:rPr>
        <w:t>empregado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enviado</w:t>
      </w:r>
      <w:proofErr w:type="spellEnd"/>
      <w:r w:rsidRPr="001D737E">
        <w:rPr>
          <w:rFonts w:eastAsiaTheme="minorEastAsia"/>
          <w:sz w:val="24"/>
          <w:szCs w:val="24"/>
        </w:rPr>
        <w:t xml:space="preserve"> com o </w:t>
      </w:r>
      <w:proofErr w:type="spellStart"/>
      <w:r w:rsidRPr="001D737E">
        <w:rPr>
          <w:rFonts w:eastAsiaTheme="minorEastAsia"/>
          <w:sz w:val="24"/>
          <w:szCs w:val="24"/>
        </w:rPr>
        <w:t>referido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certificado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irá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obter</w:t>
      </w:r>
      <w:proofErr w:type="spellEnd"/>
      <w:r w:rsidRPr="001D737E">
        <w:rPr>
          <w:rFonts w:eastAsiaTheme="minorEastAsia"/>
          <w:sz w:val="24"/>
          <w:szCs w:val="24"/>
        </w:rPr>
        <w:t xml:space="preserve"> 2%, </w:t>
      </w:r>
      <w:proofErr w:type="spellStart"/>
      <w:r w:rsidRPr="001D737E">
        <w:rPr>
          <w:rFonts w:eastAsiaTheme="minorEastAsia"/>
          <w:sz w:val="24"/>
          <w:szCs w:val="24"/>
        </w:rPr>
        <w:t>dois</w:t>
      </w:r>
      <w:proofErr w:type="spellEnd"/>
      <w:r w:rsidRPr="001D737E">
        <w:rPr>
          <w:rFonts w:eastAsiaTheme="minorEastAsia"/>
          <w:sz w:val="24"/>
          <w:szCs w:val="24"/>
        </w:rPr>
        <w:t xml:space="preserve"> 4% e </w:t>
      </w:r>
      <w:proofErr w:type="spellStart"/>
      <w:r w:rsidRPr="001D737E">
        <w:rPr>
          <w:rFonts w:eastAsiaTheme="minorEastAsia"/>
          <w:sz w:val="24"/>
          <w:szCs w:val="24"/>
        </w:rPr>
        <w:t>três</w:t>
      </w:r>
      <w:proofErr w:type="spellEnd"/>
      <w:r w:rsidRPr="001D737E">
        <w:rPr>
          <w:rFonts w:eastAsiaTheme="minorEastAsia"/>
          <w:sz w:val="24"/>
          <w:szCs w:val="24"/>
        </w:rPr>
        <w:t xml:space="preserve"> 6%. </w:t>
      </w:r>
      <w:proofErr w:type="spellStart"/>
      <w:r w:rsidRPr="001D737E">
        <w:rPr>
          <w:rFonts w:eastAsiaTheme="minorEastAsia"/>
          <w:sz w:val="24"/>
          <w:szCs w:val="24"/>
        </w:rPr>
        <w:t>Será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atribuído</w:t>
      </w:r>
      <w:proofErr w:type="spellEnd"/>
      <w:r w:rsidRPr="001D737E">
        <w:rPr>
          <w:rFonts w:eastAsiaTheme="minorEastAsia"/>
          <w:sz w:val="24"/>
          <w:szCs w:val="24"/>
        </w:rPr>
        <w:t xml:space="preserve"> 8% para </w:t>
      </w:r>
      <w:proofErr w:type="spellStart"/>
      <w:r w:rsidRPr="001D737E">
        <w:rPr>
          <w:rFonts w:eastAsiaTheme="minorEastAsia"/>
          <w:sz w:val="24"/>
          <w:szCs w:val="24"/>
        </w:rPr>
        <w:t>quatro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empregados</w:t>
      </w:r>
      <w:proofErr w:type="spellEnd"/>
      <w:r w:rsidRPr="001D737E">
        <w:rPr>
          <w:rFonts w:eastAsiaTheme="minorEastAsia"/>
          <w:sz w:val="24"/>
          <w:szCs w:val="24"/>
        </w:rPr>
        <w:t xml:space="preserve"> </w:t>
      </w:r>
      <w:proofErr w:type="spellStart"/>
      <w:r w:rsidRPr="001D737E">
        <w:rPr>
          <w:rFonts w:eastAsiaTheme="minorEastAsia"/>
          <w:sz w:val="24"/>
          <w:szCs w:val="24"/>
        </w:rPr>
        <w:t>ou</w:t>
      </w:r>
      <w:proofErr w:type="spellEnd"/>
      <w:r w:rsidRPr="001D737E">
        <w:rPr>
          <w:rFonts w:eastAsiaTheme="minorEastAsia"/>
          <w:sz w:val="24"/>
          <w:szCs w:val="24"/>
        </w:rPr>
        <w:t xml:space="preserve"> superior.</w:t>
      </w:r>
    </w:p>
    <w:p w14:paraId="36CF5C27" w14:textId="77777777" w:rsidR="00374897" w:rsidRPr="00C775B4" w:rsidRDefault="00374897" w:rsidP="00374897">
      <w:pPr>
        <w:rPr>
          <w:rFonts w:eastAsiaTheme="minorEastAsia"/>
          <w:sz w:val="24"/>
          <w:szCs w:val="24"/>
        </w:rPr>
      </w:pPr>
    </w:p>
    <w:tbl>
      <w:tblPr>
        <w:tblW w:w="9356" w:type="dxa"/>
        <w:tblInd w:w="-14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969"/>
        <w:gridCol w:w="4819"/>
      </w:tblGrid>
      <w:tr w:rsidR="001D737E" w:rsidRPr="00C775B4" w14:paraId="1A38DEA4" w14:textId="77777777" w:rsidTr="001D737E">
        <w:trPr>
          <w:trHeight w:val="13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E3F3F20" w14:textId="77777777" w:rsidR="001D737E" w:rsidRPr="00C775B4" w:rsidRDefault="001D737E" w:rsidP="000C6943">
            <w:pPr>
              <w:widowControl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N.º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B659607" w14:textId="4AEFBDBE" w:rsidR="001D737E" w:rsidRPr="00C775B4" w:rsidRDefault="001D737E" w:rsidP="000C6943">
            <w:pPr>
              <w:widowControl/>
              <w:rPr>
                <w:kern w:val="0"/>
              </w:rPr>
            </w:pPr>
            <w:r>
              <w:rPr>
                <w:kern w:val="0"/>
              </w:rPr>
              <w:t xml:space="preserve">Nome de </w:t>
            </w:r>
            <w:proofErr w:type="spellStart"/>
            <w:r w:rsidRPr="001D737E">
              <w:rPr>
                <w:kern w:val="0"/>
              </w:rPr>
              <w:t>Certificado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339577F" w14:textId="16D68E02" w:rsidR="001D737E" w:rsidRPr="00C775B4" w:rsidRDefault="001D737E" w:rsidP="001D737E">
            <w:pPr>
              <w:widowControl/>
              <w:jc w:val="center"/>
              <w:rPr>
                <w:rFonts w:eastAsia="細明體"/>
                <w:kern w:val="0"/>
              </w:rPr>
            </w:pPr>
            <w:proofErr w:type="spellStart"/>
            <w:r w:rsidRPr="001D737E">
              <w:rPr>
                <w:rFonts w:eastAsia="細明體"/>
                <w:kern w:val="0"/>
              </w:rPr>
              <w:t>Número</w:t>
            </w:r>
            <w:proofErr w:type="spellEnd"/>
            <w:r w:rsidRPr="001D737E">
              <w:rPr>
                <w:rFonts w:eastAsia="細明體"/>
                <w:kern w:val="0"/>
              </w:rPr>
              <w:t xml:space="preserve"> de </w:t>
            </w:r>
            <w:proofErr w:type="spellStart"/>
            <w:r w:rsidRPr="001D737E">
              <w:rPr>
                <w:rFonts w:eastAsia="細明體"/>
                <w:kern w:val="0"/>
              </w:rPr>
              <w:t>limpeza</w:t>
            </w:r>
            <w:proofErr w:type="spellEnd"/>
            <w:r w:rsidRPr="001D737E">
              <w:rPr>
                <w:rFonts w:eastAsia="細明體"/>
                <w:kern w:val="0"/>
              </w:rPr>
              <w:t xml:space="preserve"> de quarto (</w:t>
            </w:r>
            <w:proofErr w:type="spellStart"/>
            <w:r w:rsidRPr="001D737E">
              <w:rPr>
                <w:rFonts w:eastAsia="細明體"/>
                <w:kern w:val="0"/>
              </w:rPr>
              <w:t>até</w:t>
            </w:r>
            <w:proofErr w:type="spellEnd"/>
            <w:r w:rsidRPr="001D737E">
              <w:rPr>
                <w:rFonts w:eastAsia="細明體"/>
                <w:kern w:val="0"/>
              </w:rPr>
              <w:t xml:space="preserve"> </w:t>
            </w:r>
            <w:r>
              <w:rPr>
                <w:rFonts w:eastAsia="細明體"/>
                <w:kern w:val="0"/>
              </w:rPr>
              <w:t xml:space="preserve">6 </w:t>
            </w:r>
            <w:proofErr w:type="spellStart"/>
            <w:r>
              <w:rPr>
                <w:rFonts w:eastAsia="細明體"/>
                <w:kern w:val="0"/>
              </w:rPr>
              <w:t>pessoas</w:t>
            </w:r>
            <w:proofErr w:type="spellEnd"/>
            <w:r w:rsidRPr="001D737E">
              <w:rPr>
                <w:rFonts w:eastAsia="細明體"/>
                <w:kern w:val="0"/>
              </w:rPr>
              <w:t>)</w:t>
            </w:r>
          </w:p>
        </w:tc>
      </w:tr>
      <w:tr w:rsidR="001D737E" w:rsidRPr="00C775B4" w14:paraId="68C726C1" w14:textId="77777777" w:rsidTr="001D737E">
        <w:trPr>
          <w:trHeight w:val="7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C1FD3E" w14:textId="2641DA53" w:rsidR="001D737E" w:rsidRPr="001D737E" w:rsidRDefault="001D737E" w:rsidP="000C6943">
            <w:pPr>
              <w:widowControl/>
              <w:jc w:val="center"/>
              <w:rPr>
                <w:rFonts w:eastAsiaTheme="minorEastAsia"/>
                <w:kern w:val="0"/>
                <w:lang w:eastAsia="zh-TW"/>
              </w:rPr>
            </w:pPr>
            <w:r>
              <w:rPr>
                <w:rFonts w:eastAsiaTheme="minorEastAsia" w:hint="eastAsia"/>
                <w:kern w:val="0"/>
                <w:lang w:eastAsia="zh-TW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1CE7D3" w14:textId="2BFF96E9" w:rsidR="001D737E" w:rsidRPr="00C775B4" w:rsidRDefault="001D737E" w:rsidP="000C6943">
            <w:pPr>
              <w:widowControl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C</w:t>
            </w:r>
            <w:r w:rsidRPr="001D737E">
              <w:rPr>
                <w:kern w:val="0"/>
              </w:rPr>
              <w:t>ertificado</w:t>
            </w:r>
            <w:proofErr w:type="spellEnd"/>
            <w:r w:rsidRPr="001D737E">
              <w:rPr>
                <w:kern w:val="0"/>
              </w:rPr>
              <w:t xml:space="preserve"> de </w:t>
            </w:r>
            <w:proofErr w:type="spellStart"/>
            <w:r w:rsidRPr="001D737E">
              <w:rPr>
                <w:kern w:val="0"/>
              </w:rPr>
              <w:t>limpeza</w:t>
            </w:r>
            <w:proofErr w:type="spellEnd"/>
            <w:r w:rsidRPr="001D737E">
              <w:rPr>
                <w:kern w:val="0"/>
              </w:rPr>
              <w:t xml:space="preserve"> de quarto do MORS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EFC6D8" w14:textId="77777777" w:rsidR="001D737E" w:rsidRPr="001D737E" w:rsidRDefault="001D737E" w:rsidP="001D737E">
            <w:pPr>
              <w:widowControl/>
              <w:jc w:val="center"/>
              <w:rPr>
                <w:rFonts w:eastAsia="細明體"/>
                <w:kern w:val="0"/>
              </w:rPr>
            </w:pPr>
          </w:p>
          <w:p w14:paraId="1BAC1F14" w14:textId="2764D046" w:rsidR="001D737E" w:rsidRPr="001D737E" w:rsidRDefault="001D737E" w:rsidP="001D737E">
            <w:pPr>
              <w:widowControl/>
              <w:jc w:val="center"/>
              <w:rPr>
                <w:rFonts w:eastAsia="細明體"/>
                <w:kern w:val="0"/>
              </w:rPr>
            </w:pPr>
            <w:r w:rsidRPr="001D737E">
              <w:rPr>
                <w:rFonts w:eastAsia="細明體" w:hint="eastAsia"/>
                <w:kern w:val="0"/>
              </w:rPr>
              <w:t>□</w:t>
            </w:r>
            <w:proofErr w:type="spellStart"/>
            <w:r>
              <w:rPr>
                <w:rFonts w:eastAsia="細明體" w:hint="eastAsia"/>
                <w:kern w:val="0"/>
                <w:lang w:eastAsia="zh-TW"/>
              </w:rPr>
              <w:t>N</w:t>
            </w:r>
            <w:r w:rsidRPr="001D737E">
              <w:rPr>
                <w:rFonts w:eastAsiaTheme="minorEastAsia"/>
                <w:sz w:val="24"/>
                <w:szCs w:val="24"/>
              </w:rPr>
              <w:t>ã</w:t>
            </w:r>
            <w:r>
              <w:rPr>
                <w:rFonts w:eastAsia="細明體"/>
                <w:kern w:val="0"/>
                <w:lang w:eastAsia="zh-TW"/>
              </w:rPr>
              <w:t>o</w:t>
            </w:r>
            <w:proofErr w:type="spellEnd"/>
            <w:r w:rsidRPr="001D737E">
              <w:rPr>
                <w:rFonts w:eastAsia="細明體" w:hint="eastAsia"/>
                <w:kern w:val="0"/>
              </w:rPr>
              <w:t xml:space="preserve"> </w:t>
            </w:r>
          </w:p>
          <w:p w14:paraId="1672153D" w14:textId="5BC93175" w:rsidR="001D737E" w:rsidRDefault="001D737E" w:rsidP="001D737E">
            <w:pPr>
              <w:widowControl/>
              <w:jc w:val="center"/>
              <w:rPr>
                <w:rFonts w:eastAsia="細明體"/>
                <w:kern w:val="0"/>
              </w:rPr>
            </w:pPr>
            <w:r w:rsidRPr="001D737E">
              <w:rPr>
                <w:rFonts w:eastAsia="細明體" w:hint="eastAsia"/>
                <w:kern w:val="0"/>
              </w:rPr>
              <w:t>□</w:t>
            </w:r>
            <w:r w:rsidRPr="001D737E">
              <w:rPr>
                <w:rFonts w:eastAsia="細明體"/>
                <w:kern w:val="0"/>
                <w:lang w:val="pt-PT"/>
              </w:rPr>
              <w:t>1 pessoa</w:t>
            </w:r>
            <w:r w:rsidRPr="001D737E">
              <w:rPr>
                <w:rFonts w:eastAsia="細明體" w:hint="eastAsia"/>
                <w:kern w:val="0"/>
              </w:rPr>
              <w:t xml:space="preserve">  </w:t>
            </w:r>
            <w:r>
              <w:rPr>
                <w:rFonts w:eastAsia="細明體"/>
                <w:kern w:val="0"/>
              </w:rPr>
              <w:t xml:space="preserve">   </w:t>
            </w:r>
            <w:r w:rsidRPr="001D737E">
              <w:rPr>
                <w:rFonts w:eastAsia="細明體" w:hint="eastAsia"/>
                <w:kern w:val="0"/>
              </w:rPr>
              <w:t>□</w:t>
            </w:r>
            <w:r>
              <w:rPr>
                <w:rFonts w:eastAsia="細明體" w:hint="eastAsia"/>
                <w:kern w:val="0"/>
                <w:lang w:eastAsia="zh-TW"/>
              </w:rPr>
              <w:t>2</w:t>
            </w:r>
            <w:r w:rsidRPr="001D737E">
              <w:rPr>
                <w:rFonts w:eastAsia="細明體"/>
                <w:kern w:val="0"/>
                <w:lang w:val="pt-PT"/>
              </w:rPr>
              <w:t xml:space="preserve"> pessoa</w:t>
            </w:r>
            <w:r>
              <w:rPr>
                <w:rFonts w:eastAsia="細明體"/>
                <w:kern w:val="0"/>
                <w:lang w:val="pt-PT"/>
              </w:rPr>
              <w:t>s</w:t>
            </w:r>
            <w:r w:rsidRPr="001D737E">
              <w:rPr>
                <w:rFonts w:eastAsia="細明體" w:hint="eastAsia"/>
                <w:kern w:val="0"/>
              </w:rPr>
              <w:t xml:space="preserve"> </w:t>
            </w:r>
            <w:r>
              <w:rPr>
                <w:rFonts w:eastAsia="細明體"/>
                <w:kern w:val="0"/>
              </w:rPr>
              <w:t xml:space="preserve">  </w:t>
            </w:r>
            <w:r w:rsidRPr="001D737E">
              <w:rPr>
                <w:rFonts w:eastAsia="細明體" w:hint="eastAsia"/>
                <w:kern w:val="0"/>
              </w:rPr>
              <w:t>□</w:t>
            </w:r>
            <w:r w:rsidRPr="001D737E">
              <w:rPr>
                <w:rFonts w:eastAsia="細明體" w:hint="eastAsia"/>
                <w:kern w:val="0"/>
              </w:rPr>
              <w:t>3</w:t>
            </w:r>
            <w:r w:rsidRPr="001D737E">
              <w:rPr>
                <w:rFonts w:eastAsia="細明體"/>
                <w:kern w:val="0"/>
                <w:lang w:val="pt-PT"/>
              </w:rPr>
              <w:t xml:space="preserve"> pessoa</w:t>
            </w:r>
            <w:r>
              <w:rPr>
                <w:rFonts w:eastAsia="細明體"/>
                <w:kern w:val="0"/>
                <w:lang w:val="pt-PT"/>
              </w:rPr>
              <w:t>s</w:t>
            </w:r>
            <w:r w:rsidRPr="001D737E">
              <w:rPr>
                <w:rFonts w:eastAsia="細明體" w:hint="eastAsia"/>
                <w:kern w:val="0"/>
              </w:rPr>
              <w:t xml:space="preserve">  </w:t>
            </w:r>
          </w:p>
          <w:p w14:paraId="353112E4" w14:textId="1388C63C" w:rsidR="001D737E" w:rsidRPr="001D737E" w:rsidRDefault="001D737E" w:rsidP="001D737E">
            <w:pPr>
              <w:widowControl/>
              <w:jc w:val="center"/>
              <w:rPr>
                <w:rFonts w:eastAsia="細明體"/>
                <w:kern w:val="0"/>
              </w:rPr>
            </w:pPr>
            <w:r w:rsidRPr="001D737E">
              <w:rPr>
                <w:rFonts w:eastAsia="細明體" w:hint="eastAsia"/>
                <w:kern w:val="0"/>
              </w:rPr>
              <w:t>□</w:t>
            </w:r>
            <w:r w:rsidRPr="001D737E">
              <w:rPr>
                <w:rFonts w:eastAsia="細明體" w:hint="eastAsia"/>
                <w:kern w:val="0"/>
              </w:rPr>
              <w:t>4</w:t>
            </w:r>
            <w:r w:rsidRPr="001D737E">
              <w:rPr>
                <w:rFonts w:eastAsia="細明體"/>
                <w:kern w:val="0"/>
                <w:lang w:val="pt-PT"/>
              </w:rPr>
              <w:t xml:space="preserve"> pessoa</w:t>
            </w:r>
            <w:r>
              <w:rPr>
                <w:rFonts w:eastAsia="細明體"/>
                <w:kern w:val="0"/>
                <w:lang w:val="pt-PT"/>
              </w:rPr>
              <w:t xml:space="preserve">s  </w:t>
            </w:r>
            <w:r w:rsidRPr="001D737E">
              <w:rPr>
                <w:rFonts w:eastAsia="細明體" w:hint="eastAsia"/>
                <w:kern w:val="0"/>
              </w:rPr>
              <w:t xml:space="preserve">  </w:t>
            </w:r>
            <w:r w:rsidRPr="001D737E">
              <w:rPr>
                <w:rFonts w:eastAsia="細明體" w:hint="eastAsia"/>
                <w:kern w:val="0"/>
              </w:rPr>
              <w:t>□</w:t>
            </w:r>
            <w:r w:rsidRPr="001D737E">
              <w:rPr>
                <w:rFonts w:eastAsia="細明體" w:hint="eastAsia"/>
                <w:kern w:val="0"/>
              </w:rPr>
              <w:t>5</w:t>
            </w:r>
            <w:r w:rsidRPr="001D737E">
              <w:rPr>
                <w:rFonts w:eastAsia="細明體"/>
                <w:kern w:val="0"/>
                <w:lang w:val="pt-PT"/>
              </w:rPr>
              <w:t xml:space="preserve"> pessoa</w:t>
            </w:r>
            <w:r>
              <w:rPr>
                <w:rFonts w:eastAsia="細明體"/>
                <w:kern w:val="0"/>
                <w:lang w:val="pt-PT"/>
              </w:rPr>
              <w:t xml:space="preserve">s  </w:t>
            </w:r>
            <w:r w:rsidRPr="001D737E">
              <w:rPr>
                <w:rFonts w:eastAsia="細明體" w:hint="eastAsia"/>
                <w:kern w:val="0"/>
              </w:rPr>
              <w:t xml:space="preserve"> </w:t>
            </w:r>
            <w:r w:rsidRPr="001D737E">
              <w:rPr>
                <w:rFonts w:eastAsia="細明體" w:hint="eastAsia"/>
                <w:kern w:val="0"/>
              </w:rPr>
              <w:t>□</w:t>
            </w:r>
            <w:r w:rsidRPr="001D737E">
              <w:rPr>
                <w:rFonts w:eastAsia="細明體" w:hint="eastAsia"/>
                <w:kern w:val="0"/>
              </w:rPr>
              <w:t>6</w:t>
            </w:r>
            <w:r w:rsidRPr="001D737E">
              <w:rPr>
                <w:rFonts w:eastAsia="細明體"/>
                <w:kern w:val="0"/>
                <w:lang w:val="pt-PT"/>
              </w:rPr>
              <w:t xml:space="preserve"> pessoa</w:t>
            </w:r>
            <w:r>
              <w:rPr>
                <w:rFonts w:eastAsia="細明體"/>
                <w:kern w:val="0"/>
                <w:lang w:val="pt-PT"/>
              </w:rPr>
              <w:t>s</w:t>
            </w:r>
          </w:p>
          <w:p w14:paraId="36AE7963" w14:textId="77777777" w:rsidR="001D737E" w:rsidRPr="001D737E" w:rsidRDefault="001D737E" w:rsidP="001D737E">
            <w:pPr>
              <w:widowControl/>
              <w:jc w:val="center"/>
              <w:rPr>
                <w:rFonts w:eastAsia="細明體"/>
                <w:kern w:val="0"/>
              </w:rPr>
            </w:pPr>
          </w:p>
          <w:p w14:paraId="6AF65B3F" w14:textId="334458BA" w:rsidR="001D737E" w:rsidRPr="001D737E" w:rsidRDefault="001D737E" w:rsidP="000C6943">
            <w:pPr>
              <w:widowControl/>
              <w:jc w:val="center"/>
              <w:rPr>
                <w:rFonts w:eastAsia="細明體"/>
                <w:kern w:val="0"/>
              </w:rPr>
            </w:pPr>
          </w:p>
        </w:tc>
      </w:tr>
    </w:tbl>
    <w:p w14:paraId="4C0F22CD" w14:textId="77777777" w:rsidR="00374897" w:rsidRPr="00C775B4" w:rsidRDefault="00374897" w:rsidP="00374897">
      <w:pPr>
        <w:rPr>
          <w:rFonts w:eastAsiaTheme="minorEastAsia"/>
          <w:sz w:val="24"/>
          <w:szCs w:val="24"/>
        </w:rPr>
      </w:pPr>
    </w:p>
    <w:p w14:paraId="7BB6FC1E" w14:textId="507B45D2" w:rsidR="000E25AF" w:rsidRDefault="000E25AF" w:rsidP="000E25AF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</w:p>
    <w:p w14:paraId="24326DD8" w14:textId="77777777" w:rsidR="001D737E" w:rsidRPr="00C775B4" w:rsidRDefault="001D737E" w:rsidP="000E25AF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</w:p>
    <w:p w14:paraId="48A46EB1" w14:textId="67412AD7" w:rsidR="00374897" w:rsidRPr="00C775B4" w:rsidRDefault="000E25AF" w:rsidP="001F34B2">
      <w:pPr>
        <w:pStyle w:val="Web"/>
        <w:spacing w:before="100" w:after="100"/>
        <w:ind w:left="450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</w:p>
    <w:p w14:paraId="673753D1" w14:textId="77777777" w:rsidR="00374897" w:rsidRPr="00C775B4" w:rsidRDefault="00374897" w:rsidP="00374897">
      <w:pPr>
        <w:rPr>
          <w:rFonts w:eastAsiaTheme="minorEastAsia"/>
          <w:sz w:val="24"/>
          <w:szCs w:val="24"/>
        </w:rPr>
      </w:pPr>
    </w:p>
    <w:sectPr w:rsidR="0037489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4A0D6" w14:textId="77777777" w:rsidR="00084D91" w:rsidRDefault="00084D9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084D91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260" w14:textId="68AEDD27" w:rsidR="00D07A06" w:rsidRPr="006103FF" w:rsidRDefault="001D737E" w:rsidP="00D07A06">
    <w:pPr>
      <w:autoSpaceDE w:val="0"/>
      <w:autoSpaceDN w:val="0"/>
      <w:adjustRightInd w:val="0"/>
      <w:jc w:val="center"/>
      <w:rPr>
        <w:rFonts w:eastAsiaTheme="minorEastAsia"/>
        <w:kern w:val="0"/>
        <w:sz w:val="24"/>
        <w:szCs w:val="24"/>
        <w:lang w:eastAsia="zh-TW"/>
      </w:rPr>
    </w:pPr>
    <w:proofErr w:type="spellStart"/>
    <w:r w:rsidRPr="001D737E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1D737E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1D737E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1D737E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="00D07A06">
      <w:rPr>
        <w:rFonts w:eastAsiaTheme="minorEastAsia" w:hint="eastAsia"/>
        <w:kern w:val="0"/>
        <w:sz w:val="24"/>
        <w:szCs w:val="24"/>
        <w:lang w:eastAsia="zh-TW"/>
      </w:rPr>
      <w:t>T</w:t>
    </w:r>
    <w:r w:rsidR="00D07A06">
      <w:rPr>
        <w:rFonts w:eastAsiaTheme="minorEastAsia"/>
        <w:kern w:val="0"/>
        <w:sz w:val="24"/>
        <w:szCs w:val="24"/>
        <w:lang w:eastAsia="zh-TW"/>
      </w:rPr>
      <w:t>abela</w:t>
    </w:r>
    <w:proofErr w:type="spellEnd"/>
    <w:r w:rsidR="00D07A06">
      <w:rPr>
        <w:rFonts w:eastAsiaTheme="minorEastAsia"/>
        <w:kern w:val="0"/>
        <w:sz w:val="24"/>
        <w:szCs w:val="24"/>
        <w:lang w:eastAsia="zh-TW"/>
      </w:rPr>
      <w:t xml:space="preserve"> </w:t>
    </w:r>
    <w:r w:rsidR="00D07A06">
      <w:rPr>
        <w:rFonts w:eastAsiaTheme="minorEastAsia" w:hint="eastAsia"/>
        <w:kern w:val="0"/>
        <w:sz w:val="24"/>
        <w:szCs w:val="24"/>
        <w:lang w:eastAsia="zh-TW"/>
      </w:rPr>
      <w:t>3</w:t>
    </w:r>
    <w:r w:rsidR="00D07A06"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="00D07A06">
      <w:rPr>
        <w:rFonts w:eastAsiaTheme="minorEastAsia" w:hint="eastAsia"/>
        <w:kern w:val="0"/>
        <w:sz w:val="24"/>
        <w:szCs w:val="24"/>
        <w:lang w:eastAsia="zh-TW"/>
      </w:rPr>
      <w:t>P</w:t>
    </w:r>
    <w:r w:rsidR="00D07A06">
      <w:rPr>
        <w:lang w:val="pt-PT"/>
      </w:rPr>
      <w:t>ágina 1 de 1</w:t>
    </w:r>
  </w:p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7384" w14:textId="77777777" w:rsidR="00084D91" w:rsidRDefault="00084D9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1CAA2F34" w:rsidR="007A36EF" w:rsidRDefault="007A36EF" w:rsidP="007C07E5">
    <w:pPr>
      <w:pStyle w:val="a3"/>
      <w:ind w:leftChars="-825" w:left="-1733" w:firstLineChars="512" w:firstLine="102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4D91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37E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07E5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63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60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85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399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552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47260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6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2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6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16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8508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341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67ADE-24A7-4DAC-BFDB-93C9129D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12</TotalTime>
  <Pages>1</Pages>
  <Words>137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8</cp:revision>
  <cp:lastPrinted>2018-08-21T07:44:00Z</cp:lastPrinted>
  <dcterms:created xsi:type="dcterms:W3CDTF">2020-04-14T07:03:00Z</dcterms:created>
  <dcterms:modified xsi:type="dcterms:W3CDTF">2020-05-26T04:28:00Z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